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E1" w:rsidRPr="009617E1" w:rsidRDefault="009617E1" w:rsidP="009617E1">
      <w:pPr>
        <w:pStyle w:val="Nadpis2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9617E1">
        <w:rPr>
          <w:rStyle w:val="Siln"/>
          <w:rFonts w:ascii="Verdana" w:hAnsi="Verdana"/>
          <w:b/>
          <w:bCs/>
          <w:color w:val="000000" w:themeColor="text1"/>
          <w:sz w:val="24"/>
          <w:szCs w:val="24"/>
        </w:rPr>
        <w:t>Návod sestavení sloupů DS</w:t>
      </w:r>
    </w:p>
    <w:p w:rsidR="009617E1" w:rsidRDefault="009617E1" w:rsidP="009617E1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Každý sloup je složen ze tří vrstev síly 0,3 mm. Ve spodní a horní části sloupu je připraven otvor. Po prvotním slepení tří kusů lepidlem tyto otvory proletujeme. Sloup můžeme proletovat i na bočních stěnách. Tím se zvýší pevnost. Po začištění připevníme sloup do patky. </w:t>
      </w:r>
    </w:p>
    <w:p w:rsidR="009617E1" w:rsidRDefault="009617E1" w:rsidP="009617E1">
      <w:pPr>
        <w:pStyle w:val="Normlnweb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i/>
          <w:iCs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43" name="obrázek 143" descr="Sloupy_ds_postu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Sloupy_ds_postu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iCs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44" name="obrázek 144" descr="Sloupy_ds_postup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Sloupy_ds_postup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iCs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45" name="obrázek 145" descr="Sloupy_ds_postup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Sloupy_ds_postup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7E1" w:rsidRDefault="009617E1" w:rsidP="009617E1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Na fotografiích níže byly dále sloupy doplněny o trubkové držení lana </w:t>
      </w:r>
      <w:proofErr w:type="gramStart"/>
      <w:r>
        <w:rPr>
          <w:rStyle w:val="Siln"/>
          <w:rFonts w:ascii="Verdana" w:hAnsi="Verdana"/>
          <w:color w:val="000000"/>
          <w:sz w:val="15"/>
          <w:szCs w:val="15"/>
        </w:rPr>
        <w:t>Kat</w:t>
      </w:r>
      <w:proofErr w:type="gramEnd"/>
      <w:r>
        <w:rPr>
          <w:rStyle w:val="Siln"/>
          <w:rFonts w:ascii="Verdana" w:hAnsi="Verdana"/>
          <w:color w:val="000000"/>
          <w:sz w:val="15"/>
          <w:szCs w:val="15"/>
        </w:rPr>
        <w:t>.</w:t>
      </w:r>
      <w:proofErr w:type="gramStart"/>
      <w:r>
        <w:rPr>
          <w:rStyle w:val="Siln"/>
          <w:rFonts w:ascii="Verdana" w:hAnsi="Verdana"/>
          <w:color w:val="000000"/>
          <w:sz w:val="15"/>
          <w:szCs w:val="15"/>
        </w:rPr>
        <w:t>č.</w:t>
      </w:r>
      <w:proofErr w:type="gramEnd"/>
      <w:r>
        <w:rPr>
          <w:rStyle w:val="Siln"/>
          <w:rFonts w:ascii="Verdana" w:hAnsi="Verdana"/>
          <w:color w:val="000000"/>
          <w:sz w:val="15"/>
          <w:szCs w:val="15"/>
        </w:rPr>
        <w:t xml:space="preserve"> TT-TV25</w:t>
      </w:r>
      <w:r>
        <w:rPr>
          <w:rStyle w:val="apple-converted-space"/>
          <w:rFonts w:ascii="Verdana" w:eastAsiaTheme="majorEastAsia" w:hAnsi="Verdana"/>
          <w:b/>
          <w:bCs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a závěsy</w:t>
      </w:r>
      <w:r>
        <w:rPr>
          <w:rStyle w:val="Siln"/>
          <w:rFonts w:ascii="Verdana" w:hAnsi="Verdana"/>
          <w:color w:val="000000"/>
          <w:sz w:val="15"/>
          <w:szCs w:val="15"/>
        </w:rPr>
        <w:t> Kat.č. TT-TV Závěs</w:t>
      </w:r>
    </w:p>
    <w:p w:rsidR="009617E1" w:rsidRDefault="009617E1" w:rsidP="009617E1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i/>
          <w:iCs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46" name="obrázek 146" descr="Sloupy_ds_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Sloupy_ds_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iCs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47" name="obrázek 147" descr="Sloupy_ds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Sloupy_ds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  <w:shd w:val="clear" w:color="auto" w:fill="FFFFFF"/>
        </w:rPr>
        <w:drawing>
          <wp:inline distT="0" distB="0" distL="0" distR="0">
            <wp:extent cx="1666875" cy="1247775"/>
            <wp:effectExtent l="19050" t="0" r="9525" b="0"/>
            <wp:docPr id="155" name="obrázek 155" descr="Modul_den4xxx_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Modul_den4xxx_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  <w:shd w:val="clear" w:color="auto" w:fill="FFFFFF"/>
        </w:rPr>
        <w:drawing>
          <wp:inline distT="0" distB="0" distL="0" distR="0">
            <wp:extent cx="1666875" cy="1247775"/>
            <wp:effectExtent l="19050" t="0" r="9525" b="0"/>
            <wp:docPr id="158" name="obrázek 158" descr="Modul_den4ss_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Modul_den4ss_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7E1" w:rsidRPr="009617E1" w:rsidRDefault="002A5AC9" w:rsidP="00CF1D16">
      <w:pPr>
        <w:pStyle w:val="Normlnweb"/>
      </w:pPr>
      <w:r>
        <w:rPr>
          <w:rFonts w:ascii="Verdana" w:hAnsi="Verdana"/>
          <w:color w:val="000000"/>
          <w:sz w:val="15"/>
          <w:szCs w:val="15"/>
        </w:rPr>
        <w:t xml:space="preserve">Děkujeme Vám za zakoupení tohoto výrobku a přejeme příjemnou stavbu. Více najdete na </w:t>
      </w:r>
      <w:hyperlink r:id="rId18" w:history="1">
        <w:r w:rsidRPr="00670967">
          <w:rPr>
            <w:rStyle w:val="Hypertextovodkaz"/>
            <w:rFonts w:ascii="Verdana" w:hAnsi="Verdana"/>
            <w:sz w:val="15"/>
            <w:szCs w:val="15"/>
          </w:rPr>
          <w:t>www.modely-masinek.cz</w:t>
        </w:r>
      </w:hyperlink>
    </w:p>
    <w:sectPr w:rsidR="009617E1" w:rsidRPr="009617E1" w:rsidSect="009617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46C"/>
    <w:rsid w:val="001E6DE4"/>
    <w:rsid w:val="002A5AC9"/>
    <w:rsid w:val="00367103"/>
    <w:rsid w:val="0038479A"/>
    <w:rsid w:val="004131AC"/>
    <w:rsid w:val="004E0EE0"/>
    <w:rsid w:val="00753F64"/>
    <w:rsid w:val="0077529F"/>
    <w:rsid w:val="0080471E"/>
    <w:rsid w:val="009617E1"/>
    <w:rsid w:val="00A1046C"/>
    <w:rsid w:val="00A713A1"/>
    <w:rsid w:val="00BC5A95"/>
    <w:rsid w:val="00CF1D16"/>
    <w:rsid w:val="00D1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DE4"/>
  </w:style>
  <w:style w:type="paragraph" w:styleId="Nadpis2">
    <w:name w:val="heading 2"/>
    <w:basedOn w:val="Normln"/>
    <w:link w:val="Nadpis2Char"/>
    <w:uiPriority w:val="9"/>
    <w:qFormat/>
    <w:rsid w:val="00A10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3F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04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1046C"/>
    <w:rPr>
      <w:b/>
      <w:bCs/>
    </w:rPr>
  </w:style>
  <w:style w:type="paragraph" w:styleId="Normlnweb">
    <w:name w:val="Normal (Web)"/>
    <w:basedOn w:val="Normln"/>
    <w:uiPriority w:val="99"/>
    <w:unhideWhenUsed/>
    <w:rsid w:val="00A1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46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046C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3F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9617E1"/>
    <w:rPr>
      <w:i/>
      <w:iCs/>
    </w:rPr>
  </w:style>
  <w:style w:type="character" w:customStyle="1" w:styleId="apple-converted-space">
    <w:name w:val="apple-converted-space"/>
    <w:basedOn w:val="Standardnpsmoodstavce"/>
    <w:rsid w:val="00961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ly-masinek.cz/userFiles/sloupy_ds_postup4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modely-masinek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modely-masinek.cz/userFiles/sloupy_ds2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modely-masinek.cz/userFiles/modul_den4ss_2.jp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odely-masinek.cz/userFiles/sloupy_ds_postup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modely-masinek.cz/userFiles/sloupy_ds_5.jp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modely-masinek.cz/userFiles/sloupy_ds_postup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modely-masinek.cz/userFiles/modul_den4xxx_2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Baruš</dc:creator>
  <cp:keywords/>
  <dc:description/>
  <cp:lastModifiedBy>Baruš</cp:lastModifiedBy>
  <cp:revision>2</cp:revision>
  <dcterms:created xsi:type="dcterms:W3CDTF">2014-06-04T22:30:00Z</dcterms:created>
  <dcterms:modified xsi:type="dcterms:W3CDTF">2014-06-04T22:30:00Z</dcterms:modified>
</cp:coreProperties>
</file>